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20" w:rsidRDefault="00333120"/>
    <w:p w:rsidR="008E1658" w:rsidRDefault="00920C31" w:rsidP="00C21EEA">
      <w:pPr>
        <w:tabs>
          <w:tab w:val="left" w:pos="6405"/>
        </w:tabs>
        <w:rPr>
          <w:rStyle w:val="Textoennegrita"/>
          <w:rFonts w:cs="Courier New"/>
          <w:b w:val="0"/>
          <w:i/>
          <w:iCs/>
        </w:rPr>
      </w:pPr>
      <w:r>
        <w:rPr>
          <w:rFonts w:cs="Courier New"/>
          <w:i/>
          <w:noProof/>
          <w:lang w:val="es-ES" w:eastAsia="es-ES"/>
        </w:rPr>
        <w:drawing>
          <wp:inline distT="0" distB="0" distL="0" distR="0">
            <wp:extent cx="2231170" cy="652007"/>
            <wp:effectExtent l="19050" t="0" r="0" b="0"/>
            <wp:docPr id="1" name="Imagen 1" descr="https://lh4.googleusercontent.com/WbIaEJLty8OggB9YIPpyBtsh0PblVV7WDholnWyGTszAHY2g_NhtfNOuNAVeDvpqS7UFKQ3BizthOPkmOvkzieafUiaHfmVJ9ig_PpIMeGajhrwF2QXM0nh3581PTbrJlXn03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lh4.googleusercontent.com/WbIaEJLty8OggB9YIPpyBtsh0PblVV7WDholnWyGTszAHY2g_NhtfNOuNAVeDvpqS7UFKQ3BizthOPkmOvkzieafUiaHfmVJ9ig_PpIMeGajhrwF2QXM0nh3581PTbrJlXn03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58" cy="6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EEA">
        <w:rPr>
          <w:rStyle w:val="Textoennegrita"/>
          <w:rFonts w:cs="Courier New"/>
          <w:b w:val="0"/>
          <w:i/>
          <w:iCs/>
        </w:rPr>
        <w:t xml:space="preserve">                                                                           </w:t>
      </w:r>
    </w:p>
    <w:p w:rsidR="008E1658" w:rsidRDefault="008E1658" w:rsidP="00C21EEA">
      <w:pPr>
        <w:tabs>
          <w:tab w:val="left" w:pos="6405"/>
        </w:tabs>
        <w:rPr>
          <w:rStyle w:val="Textoennegrita"/>
          <w:rFonts w:cs="Courier New"/>
          <w:b w:val="0"/>
          <w:i/>
          <w:iCs/>
        </w:rPr>
      </w:pPr>
    </w:p>
    <w:p w:rsidR="002547A0" w:rsidRPr="00C21EEA" w:rsidRDefault="00920C31" w:rsidP="00C21EEA">
      <w:pPr>
        <w:tabs>
          <w:tab w:val="left" w:pos="6405"/>
        </w:tabs>
        <w:rPr>
          <w:rStyle w:val="Textoennegrita"/>
          <w:rFonts w:cs="Courier New"/>
          <w:b w:val="0"/>
          <w:i/>
          <w:iCs/>
        </w:rPr>
      </w:pPr>
      <w:r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Comisión Evaluadora de  Concursos Públicos de Antecedentes y Oposición para cubrir c</w:t>
      </w:r>
      <w:r w:rsidR="002547A0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argos de docentes efectivos:</w:t>
      </w:r>
    </w:p>
    <w:p w:rsidR="00920C31" w:rsidRPr="00C21EEA" w:rsidRDefault="002547A0" w:rsidP="00C21EEA">
      <w:pPr>
        <w:pStyle w:val="Prrafodelista"/>
        <w:numPr>
          <w:ilvl w:val="0"/>
          <w:numId w:val="1"/>
        </w:numPr>
        <w:tabs>
          <w:tab w:val="left" w:pos="3735"/>
          <w:tab w:val="right" w:pos="9187"/>
        </w:tabs>
        <w:rPr>
          <w:rStyle w:val="Textoennegrita"/>
          <w:rFonts w:cstheme="minorHAnsi"/>
          <w:b w:val="0"/>
          <w:i/>
          <w:iCs/>
          <w:sz w:val="32"/>
          <w:szCs w:val="32"/>
        </w:rPr>
      </w:pPr>
      <w:r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E</w:t>
      </w:r>
      <w:r w:rsidR="00920C31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spacio curricular “</w:t>
      </w:r>
      <w:r w:rsidR="008E1658">
        <w:rPr>
          <w:rStyle w:val="Textoennegrita"/>
          <w:rFonts w:cstheme="minorHAnsi"/>
          <w:b w:val="0"/>
          <w:i/>
          <w:iCs/>
          <w:sz w:val="32"/>
          <w:szCs w:val="32"/>
        </w:rPr>
        <w:t>Psicología Criminológica</w:t>
      </w:r>
      <w:r w:rsidR="00920C31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 xml:space="preserve"> </w:t>
      </w:r>
      <w:r w:rsidR="005A5781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“</w:t>
      </w:r>
      <w:r w:rsidR="00F2683B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 xml:space="preserve"> - Cargo: </w:t>
      </w:r>
      <w:r w:rsidR="00955B54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A</w:t>
      </w:r>
      <w:r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uxiliar Docente Graduado</w:t>
      </w:r>
      <w:r w:rsidR="00F2683B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 xml:space="preserve"> – Dedicación: Simple  – </w:t>
      </w:r>
      <w:r w:rsidR="00920C31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RCD 0</w:t>
      </w:r>
      <w:r w:rsidR="008E1658">
        <w:rPr>
          <w:rStyle w:val="Textoennegrita"/>
          <w:rFonts w:cstheme="minorHAnsi"/>
          <w:b w:val="0"/>
          <w:i/>
          <w:iCs/>
          <w:sz w:val="32"/>
          <w:szCs w:val="32"/>
        </w:rPr>
        <w:t>12</w:t>
      </w:r>
      <w:r w:rsidR="005A5781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/202</w:t>
      </w:r>
      <w:r w:rsidR="00955B54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2</w:t>
      </w:r>
      <w:r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 xml:space="preserve">- </w:t>
      </w:r>
      <w:proofErr w:type="spellStart"/>
      <w:r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Exp</w:t>
      </w:r>
      <w:proofErr w:type="spellEnd"/>
      <w:r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 xml:space="preserve"> 158/2022 Anexo 9</w:t>
      </w:r>
      <w:r w:rsidR="008E1658">
        <w:rPr>
          <w:rStyle w:val="Textoennegrita"/>
          <w:rFonts w:cstheme="minorHAnsi"/>
          <w:b w:val="0"/>
          <w:i/>
          <w:iCs/>
          <w:sz w:val="32"/>
          <w:szCs w:val="32"/>
        </w:rPr>
        <w:t>7</w:t>
      </w:r>
      <w:r w:rsidR="00955B54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/</w:t>
      </w:r>
      <w:r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22.</w:t>
      </w:r>
    </w:p>
    <w:tbl>
      <w:tblPr>
        <w:tblStyle w:val="Tablaconcuadrcula"/>
        <w:tblW w:w="8807" w:type="dxa"/>
        <w:tblLook w:val="04A0"/>
      </w:tblPr>
      <w:tblGrid>
        <w:gridCol w:w="5309"/>
        <w:gridCol w:w="3498"/>
      </w:tblGrid>
      <w:tr w:rsidR="005A5781" w:rsidRPr="00451BD0" w:rsidTr="00C21EEA">
        <w:trPr>
          <w:trHeight w:val="357"/>
        </w:trPr>
        <w:tc>
          <w:tcPr>
            <w:tcW w:w="5309" w:type="dxa"/>
            <w:shd w:val="clear" w:color="auto" w:fill="BFBFBF" w:themeFill="background1" w:themeFillShade="BF"/>
          </w:tcPr>
          <w:p w:rsidR="005A5781" w:rsidRPr="00C21EEA" w:rsidRDefault="005A5781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TITULARES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:rsidR="005A5781" w:rsidRPr="00C21EEA" w:rsidRDefault="005A5781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UNIVERSIDAD</w:t>
            </w:r>
          </w:p>
        </w:tc>
      </w:tr>
      <w:tr w:rsidR="005A5781" w:rsidRPr="00451BD0" w:rsidTr="00C21EEA">
        <w:trPr>
          <w:trHeight w:val="357"/>
        </w:trPr>
        <w:tc>
          <w:tcPr>
            <w:tcW w:w="5309" w:type="dxa"/>
          </w:tcPr>
          <w:p w:rsidR="005A5781" w:rsidRPr="00C21EEA" w:rsidRDefault="008E1658" w:rsidP="005A5781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LORENA ALONSO</w:t>
            </w:r>
          </w:p>
        </w:tc>
        <w:tc>
          <w:tcPr>
            <w:tcW w:w="3498" w:type="dxa"/>
          </w:tcPr>
          <w:p w:rsidR="005A5781" w:rsidRPr="00C21EEA" w:rsidRDefault="005A5781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UNVM</w:t>
            </w:r>
          </w:p>
        </w:tc>
      </w:tr>
      <w:tr w:rsidR="005A5781" w:rsidRPr="00451BD0" w:rsidTr="00C21EEA">
        <w:trPr>
          <w:trHeight w:val="357"/>
        </w:trPr>
        <w:tc>
          <w:tcPr>
            <w:tcW w:w="5309" w:type="dxa"/>
          </w:tcPr>
          <w:p w:rsidR="005A5781" w:rsidRPr="00C21EEA" w:rsidRDefault="008E1658" w:rsidP="005A5781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PEDRO SODA</w:t>
            </w:r>
          </w:p>
        </w:tc>
        <w:tc>
          <w:tcPr>
            <w:tcW w:w="3498" w:type="dxa"/>
          </w:tcPr>
          <w:p w:rsidR="005A5781" w:rsidRPr="00C21EEA" w:rsidRDefault="005A5781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UNVM</w:t>
            </w:r>
          </w:p>
        </w:tc>
      </w:tr>
      <w:tr w:rsidR="005A5781" w:rsidRPr="00451BD0" w:rsidTr="00C21EEA">
        <w:trPr>
          <w:trHeight w:val="357"/>
        </w:trPr>
        <w:tc>
          <w:tcPr>
            <w:tcW w:w="5309" w:type="dxa"/>
          </w:tcPr>
          <w:p w:rsidR="005A5781" w:rsidRPr="00C21EEA" w:rsidRDefault="008E1658" w:rsidP="005A5781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MARÍA INÉS REBULLIDA</w:t>
            </w:r>
          </w:p>
        </w:tc>
        <w:tc>
          <w:tcPr>
            <w:tcW w:w="3498" w:type="dxa"/>
          </w:tcPr>
          <w:p w:rsidR="005A5781" w:rsidRPr="00C21EEA" w:rsidRDefault="00955B54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UNC</w:t>
            </w:r>
          </w:p>
        </w:tc>
      </w:tr>
      <w:tr w:rsidR="005A5781" w:rsidRPr="00451BD0" w:rsidTr="00C21EEA">
        <w:trPr>
          <w:trHeight w:val="357"/>
        </w:trPr>
        <w:tc>
          <w:tcPr>
            <w:tcW w:w="5309" w:type="dxa"/>
            <w:shd w:val="clear" w:color="auto" w:fill="BFBFBF" w:themeFill="background1" w:themeFillShade="BF"/>
          </w:tcPr>
          <w:p w:rsidR="005A5781" w:rsidRPr="00C21EEA" w:rsidRDefault="005A5781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SUPLENTES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:rsidR="005A5781" w:rsidRPr="00C21EEA" w:rsidRDefault="005A5781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UNIVERSIDAD</w:t>
            </w:r>
          </w:p>
        </w:tc>
      </w:tr>
      <w:tr w:rsidR="005A5781" w:rsidRPr="00451BD0" w:rsidTr="00C21EEA">
        <w:trPr>
          <w:trHeight w:val="357"/>
        </w:trPr>
        <w:tc>
          <w:tcPr>
            <w:tcW w:w="5309" w:type="dxa"/>
          </w:tcPr>
          <w:p w:rsidR="005A5781" w:rsidRPr="00C21EEA" w:rsidRDefault="008E1658" w:rsidP="004E3D55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TERESITA PEREYRA</w:t>
            </w:r>
          </w:p>
        </w:tc>
        <w:tc>
          <w:tcPr>
            <w:tcW w:w="3498" w:type="dxa"/>
          </w:tcPr>
          <w:p w:rsidR="005A5781" w:rsidRPr="00C21EEA" w:rsidRDefault="00F2683B" w:rsidP="00F2683B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UNVM</w:t>
            </w:r>
          </w:p>
        </w:tc>
      </w:tr>
      <w:tr w:rsidR="005A5781" w:rsidRPr="00451BD0" w:rsidTr="00C21EEA">
        <w:trPr>
          <w:trHeight w:val="357"/>
        </w:trPr>
        <w:tc>
          <w:tcPr>
            <w:tcW w:w="5309" w:type="dxa"/>
          </w:tcPr>
          <w:p w:rsidR="005A5781" w:rsidRPr="00C21EEA" w:rsidRDefault="008E1658" w:rsidP="004E3D55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OLGA PUENTE DE CAMAÑO</w:t>
            </w:r>
          </w:p>
        </w:tc>
        <w:tc>
          <w:tcPr>
            <w:tcW w:w="3498" w:type="dxa"/>
          </w:tcPr>
          <w:p w:rsidR="005A5781" w:rsidRPr="00C21EEA" w:rsidRDefault="00955B54" w:rsidP="00F2683B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</w:t>
            </w:r>
            <w:r w:rsidR="002547A0"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RC</w:t>
            </w:r>
          </w:p>
        </w:tc>
      </w:tr>
    </w:tbl>
    <w:p w:rsidR="00C21EEA" w:rsidRDefault="002547A0" w:rsidP="00C21EEA">
      <w:pPr>
        <w:tabs>
          <w:tab w:val="left" w:pos="188"/>
          <w:tab w:val="left" w:pos="3735"/>
          <w:tab w:val="right" w:pos="9187"/>
        </w:tabs>
        <w:rPr>
          <w:rStyle w:val="Textoennegrita"/>
          <w:rFonts w:cs="Courier New"/>
          <w:b w:val="0"/>
          <w:i/>
          <w:iCs/>
          <w:sz w:val="44"/>
          <w:szCs w:val="44"/>
        </w:rPr>
      </w:pPr>
      <w:r>
        <w:rPr>
          <w:rStyle w:val="Textoennegrita"/>
          <w:rFonts w:cs="Courier New"/>
          <w:b w:val="0"/>
          <w:i/>
          <w:iCs/>
          <w:sz w:val="44"/>
          <w:szCs w:val="44"/>
        </w:rPr>
        <w:tab/>
      </w:r>
    </w:p>
    <w:tbl>
      <w:tblPr>
        <w:tblStyle w:val="Tablaconcuadrcula"/>
        <w:tblW w:w="3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</w:tblGrid>
      <w:tr w:rsidR="008E1658" w:rsidRPr="00451BD0" w:rsidTr="008E1658">
        <w:trPr>
          <w:trHeight w:val="302"/>
        </w:trPr>
        <w:tc>
          <w:tcPr>
            <w:tcW w:w="3528" w:type="dxa"/>
            <w:shd w:val="clear" w:color="auto" w:fill="auto"/>
          </w:tcPr>
          <w:p w:rsidR="008E1658" w:rsidRPr="00C21EEA" w:rsidRDefault="008E1658" w:rsidP="00C836F5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</w:p>
        </w:tc>
      </w:tr>
      <w:tr w:rsidR="008E1658" w:rsidRPr="00451BD0" w:rsidTr="008E1658">
        <w:trPr>
          <w:trHeight w:val="302"/>
        </w:trPr>
        <w:tc>
          <w:tcPr>
            <w:tcW w:w="3528" w:type="dxa"/>
            <w:shd w:val="clear" w:color="auto" w:fill="auto"/>
          </w:tcPr>
          <w:p w:rsidR="008E1658" w:rsidRPr="00C21EEA" w:rsidRDefault="008E1658" w:rsidP="00C836F5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</w:p>
        </w:tc>
      </w:tr>
      <w:tr w:rsidR="008E1658" w:rsidRPr="00451BD0" w:rsidTr="008E1658">
        <w:trPr>
          <w:trHeight w:val="302"/>
        </w:trPr>
        <w:tc>
          <w:tcPr>
            <w:tcW w:w="3528" w:type="dxa"/>
            <w:shd w:val="clear" w:color="auto" w:fill="auto"/>
          </w:tcPr>
          <w:p w:rsidR="008E1658" w:rsidRPr="00C21EEA" w:rsidRDefault="008E1658" w:rsidP="00C836F5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</w:p>
        </w:tc>
      </w:tr>
      <w:tr w:rsidR="008E1658" w:rsidRPr="00451BD0" w:rsidTr="008E1658">
        <w:trPr>
          <w:trHeight w:val="302"/>
        </w:trPr>
        <w:tc>
          <w:tcPr>
            <w:tcW w:w="3528" w:type="dxa"/>
            <w:shd w:val="clear" w:color="auto" w:fill="auto"/>
          </w:tcPr>
          <w:p w:rsidR="008E1658" w:rsidRPr="00C21EEA" w:rsidRDefault="008E1658" w:rsidP="00C836F5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</w:p>
        </w:tc>
      </w:tr>
      <w:tr w:rsidR="008E1658" w:rsidRPr="00451BD0" w:rsidTr="008E1658">
        <w:trPr>
          <w:trHeight w:val="302"/>
        </w:trPr>
        <w:tc>
          <w:tcPr>
            <w:tcW w:w="3528" w:type="dxa"/>
            <w:shd w:val="clear" w:color="auto" w:fill="auto"/>
          </w:tcPr>
          <w:p w:rsidR="008E1658" w:rsidRPr="00C21EEA" w:rsidRDefault="008E1658" w:rsidP="00C836F5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</w:p>
        </w:tc>
      </w:tr>
      <w:tr w:rsidR="008E1658" w:rsidRPr="00451BD0" w:rsidTr="008E1658">
        <w:trPr>
          <w:trHeight w:val="302"/>
        </w:trPr>
        <w:tc>
          <w:tcPr>
            <w:tcW w:w="3528" w:type="dxa"/>
            <w:shd w:val="clear" w:color="auto" w:fill="auto"/>
          </w:tcPr>
          <w:p w:rsidR="008E1658" w:rsidRPr="00C21EEA" w:rsidRDefault="008E1658" w:rsidP="00C836F5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</w:p>
        </w:tc>
      </w:tr>
      <w:tr w:rsidR="008E1658" w:rsidRPr="00451BD0" w:rsidTr="008E1658">
        <w:trPr>
          <w:trHeight w:val="312"/>
        </w:trPr>
        <w:tc>
          <w:tcPr>
            <w:tcW w:w="3528" w:type="dxa"/>
            <w:shd w:val="clear" w:color="auto" w:fill="auto"/>
          </w:tcPr>
          <w:p w:rsidR="008E1658" w:rsidRPr="00C21EEA" w:rsidRDefault="008E1658" w:rsidP="00C836F5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</w:p>
        </w:tc>
      </w:tr>
    </w:tbl>
    <w:p w:rsidR="00C21EEA" w:rsidRPr="00451BD0" w:rsidRDefault="00C21EEA" w:rsidP="002547A0">
      <w:pPr>
        <w:tabs>
          <w:tab w:val="left" w:pos="3735"/>
          <w:tab w:val="right" w:pos="9187"/>
        </w:tabs>
        <w:rPr>
          <w:rStyle w:val="Textoennegrita"/>
          <w:rFonts w:cs="Courier New"/>
          <w:b w:val="0"/>
          <w:i/>
          <w:iCs/>
          <w:sz w:val="44"/>
          <w:szCs w:val="44"/>
        </w:rPr>
      </w:pPr>
    </w:p>
    <w:p w:rsidR="00F2683B" w:rsidRPr="00C21EEA" w:rsidRDefault="002547A0" w:rsidP="00C21EEA">
      <w:pPr>
        <w:tabs>
          <w:tab w:val="left" w:pos="188"/>
          <w:tab w:val="left" w:pos="3735"/>
          <w:tab w:val="right" w:pos="9187"/>
        </w:tabs>
        <w:rPr>
          <w:rStyle w:val="Textoennegrita"/>
          <w:rFonts w:cs="Courier New"/>
          <w:b w:val="0"/>
          <w:i/>
          <w:iCs/>
          <w:sz w:val="44"/>
          <w:szCs w:val="44"/>
        </w:rPr>
      </w:pPr>
      <w:r>
        <w:rPr>
          <w:rStyle w:val="Textoennegrita"/>
          <w:rFonts w:cs="Courier New"/>
          <w:b w:val="0"/>
          <w:i/>
          <w:iCs/>
          <w:sz w:val="44"/>
          <w:szCs w:val="44"/>
        </w:rPr>
        <w:tab/>
      </w:r>
    </w:p>
    <w:sectPr w:rsidR="00F2683B" w:rsidRPr="00C21EEA" w:rsidSect="00333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0E8D"/>
    <w:multiLevelType w:val="hybridMultilevel"/>
    <w:tmpl w:val="D38297FC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20C31"/>
    <w:rsid w:val="00100881"/>
    <w:rsid w:val="00187430"/>
    <w:rsid w:val="002547A0"/>
    <w:rsid w:val="00333120"/>
    <w:rsid w:val="003F3D23"/>
    <w:rsid w:val="00451BD0"/>
    <w:rsid w:val="004E3D55"/>
    <w:rsid w:val="00567AC8"/>
    <w:rsid w:val="005A5781"/>
    <w:rsid w:val="006B437C"/>
    <w:rsid w:val="00766654"/>
    <w:rsid w:val="00860AAA"/>
    <w:rsid w:val="008E1658"/>
    <w:rsid w:val="00920C31"/>
    <w:rsid w:val="00955B54"/>
    <w:rsid w:val="009A5496"/>
    <w:rsid w:val="00B1214C"/>
    <w:rsid w:val="00B51F25"/>
    <w:rsid w:val="00BA3774"/>
    <w:rsid w:val="00BD53CE"/>
    <w:rsid w:val="00C21EEA"/>
    <w:rsid w:val="00DC5124"/>
    <w:rsid w:val="00E71A68"/>
    <w:rsid w:val="00F17B48"/>
    <w:rsid w:val="00F2683B"/>
    <w:rsid w:val="00FE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31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20C3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20C3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920C31"/>
    <w:rPr>
      <w:b/>
      <w:bCs/>
    </w:rPr>
  </w:style>
  <w:style w:type="paragraph" w:customStyle="1" w:styleId="normal0">
    <w:name w:val="normal"/>
    <w:rsid w:val="00920C31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C31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5A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1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7B374-350E-46FC-A626-1A28A9B8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cgill</dc:creator>
  <cp:lastModifiedBy>Carla Gill</cp:lastModifiedBy>
  <cp:revision>3</cp:revision>
  <cp:lastPrinted>2021-11-01T11:54:00Z</cp:lastPrinted>
  <dcterms:created xsi:type="dcterms:W3CDTF">2022-08-16T14:48:00Z</dcterms:created>
  <dcterms:modified xsi:type="dcterms:W3CDTF">2022-08-16T14:52:00Z</dcterms:modified>
</cp:coreProperties>
</file>