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88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rtl w:val="0"/>
        </w:rPr>
        <w:t xml:space="preserve">ANEXO 3 –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Resolución de Consejo Directivo Nº 014/2019 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Cambria" w:cs="Cambria" w:eastAsia="Cambria" w:hAnsi="Cambri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center"/>
        <w:rPr>
          <w:rFonts w:ascii="Cambria" w:cs="Cambria" w:eastAsia="Cambria" w:hAnsi="Cambri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" w:lineRule="auto"/>
        <w:jc w:val="center"/>
        <w:rPr>
          <w:rFonts w:ascii="Cambria" w:cs="Cambria" w:eastAsia="Cambria" w:hAnsi="Cambria"/>
          <w:b w:val="1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rtl w:val="0"/>
        </w:rPr>
        <w:t xml:space="preserve">Acta Acuerdo</w:t>
      </w:r>
    </w:p>
    <w:p w:rsidR="00000000" w:rsidDel="00000000" w:rsidP="00000000" w:rsidRDefault="00000000" w:rsidRPr="00000000" w14:paraId="00000006">
      <w:pPr>
        <w:spacing w:line="288" w:lineRule="auto"/>
        <w:jc w:val="center"/>
        <w:rPr>
          <w:rFonts w:ascii="Cambria" w:cs="Cambria" w:eastAsia="Cambria" w:hAnsi="Cambri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8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En el marco del Protocolo específico suscripto entre el Instituto A. P. de Ciencias Sociales de la UNVM y _____________ (el Centro de Práctica), por la presente manifiesto expresamente conocer el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Reglamento General de Pasantías, Prácticas Profesionales, Práctica Profesional Supervisada, Pre-Profesionales</w:t>
      </w:r>
      <w:r w:rsidDel="00000000" w:rsidR="00000000" w:rsidRPr="00000000">
        <w:rPr>
          <w:rFonts w:ascii="Cambria" w:cs="Cambria" w:eastAsia="Cambria" w:hAnsi="Cambria"/>
          <w:color w:val="ff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o espacios curriculares equivalentes para carreras de grado del Instituto A. P. de Ciencias Sociales, aprobado mediante RCD Nº ______.</w:t>
      </w:r>
    </w:p>
    <w:p w:rsidR="00000000" w:rsidDel="00000000" w:rsidP="00000000" w:rsidRDefault="00000000" w:rsidRPr="00000000" w14:paraId="00000008">
      <w:pPr>
        <w:spacing w:line="288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En tales términos me comprometo a:</w:t>
      </w:r>
    </w:p>
    <w:p w:rsidR="00000000" w:rsidDel="00000000" w:rsidP="00000000" w:rsidRDefault="00000000" w:rsidRPr="00000000" w14:paraId="00000009">
      <w:pPr>
        <w:spacing w:line="288" w:lineRule="auto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buscar información y conocer las características del Centro de Práctica en el que me insertaré para el desarrollo de la instancia de práctica en terreno.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acordar  con el docente responsable y/o el tutor académico un plan de trabajo y preparar, con anticipación, todo tipo de material auxiliar que pudiera utilizar durante el desarrollo de práctica en terreno, de acuerdo a un plan de trabajo supervisado por el docente tutor. 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cumplir con las disposiciones reglamentarias vigentes en el Centro de Práctica.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mantener una correcta presentación personal durante el desarrollo de la práctica en terreno.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comunicar, en tiempo y forma, las inasistencias ante el tutor académico y ante el tutor institucional.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mantener contacto permanente con el tutor académico y comunicar si fuera necesario y de inmediato problemas o irregularidades que pudieran presentarse durante el desarrollo de las actividades en el Centro de Práctica.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evitar la toma de decisión personal que pudiera afectar la ética profesional en mi desempeño o la ética de la institución formadora.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guardar confidencialidad de toda la información del Centro de Práctica que pudiera llegar a mi conocimiento durante el ejercicio de la PPS.</w:t>
      </w:r>
    </w:p>
    <w:p w:rsidR="00000000" w:rsidDel="00000000" w:rsidP="00000000" w:rsidRDefault="00000000" w:rsidRPr="00000000" w14:paraId="00000012">
      <w:pPr>
        <w:spacing w:line="288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Nombre y apellido del estudiante: ________________________________________ </w:t>
      </w:r>
    </w:p>
    <w:p w:rsidR="00000000" w:rsidDel="00000000" w:rsidP="00000000" w:rsidRDefault="00000000" w:rsidRPr="00000000" w14:paraId="00000014">
      <w:pPr>
        <w:spacing w:line="288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DNI: ________________________________</w:t>
      </w:r>
    </w:p>
    <w:p w:rsidR="00000000" w:rsidDel="00000000" w:rsidP="00000000" w:rsidRDefault="00000000" w:rsidRPr="00000000" w14:paraId="00000016">
      <w:pPr>
        <w:spacing w:line="288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88" w:lineRule="auto"/>
        <w:jc w:val="both"/>
        <w:rPr>
          <w:rFonts w:ascii="Cambria" w:cs="Cambria" w:eastAsia="Cambria" w:hAnsi="Cambria"/>
          <w:color w:val="ff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Firma del Estudiante: 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985" w:top="1944" w:left="1559" w:right="1041" w:header="720" w:footer="130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Resolución de Consejo Directivo IAPCS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014_19 ( Anexo - Reglamento PPS).doc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737235" cy="339090"/>
              <wp:effectExtent b="0" l="0" r="0" t="0"/>
              <wp:wrapNone/>
              <wp:docPr id="54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82145" y="3615218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\* MERGEFORMAT6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737235" cy="339090"/>
              <wp:effectExtent b="0" l="0" r="0" t="0"/>
              <wp:wrapNone/>
              <wp:docPr id="54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7235" cy="339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292550" cy="612140"/>
          <wp:effectExtent b="0" l="0" r="0" t="0"/>
          <wp:docPr id="54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2550" cy="6121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widowControl w:val="0"/>
      <w:jc w:val="both"/>
    </w:pPr>
    <w:rPr>
      <w:rFonts w:ascii="Tahoma" w:cs="Tahoma" w:eastAsia="Tahoma" w:hAnsi="Tahoma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Tahoma" w:cs="Tahoma" w:eastAsia="Tahoma" w:hAnsi="Tahoma"/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</w:pPr>
    <w:rPr>
      <w:rFonts w:ascii="Tahoma" w:cs="Tahoma" w:eastAsia="Tahoma" w:hAnsi="Tahoma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Tahoma" w:cs="Tahoma" w:eastAsia="Tahoma" w:hAnsi="Tahoma"/>
      <w:b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5287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 w:val="1"/>
    <w:rsid w:val="007D5287"/>
    <w:pPr>
      <w:keepNext w:val="1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link w:val="Ttulo2Car"/>
    <w:qFormat w:val="1"/>
    <w:rsid w:val="007D5287"/>
    <w:pPr>
      <w:keepNext w:val="1"/>
      <w:widowControl w:val="0"/>
      <w:spacing w:line="278" w:lineRule="atLeast"/>
      <w:jc w:val="both"/>
      <w:outlineLvl w:val="1"/>
    </w:pPr>
    <w:rPr>
      <w:rFonts w:ascii="Tahoma" w:hAnsi="Tahoma"/>
      <w:b w:val="1"/>
      <w:snapToGrid w:val="0"/>
      <w:sz w:val="22"/>
    </w:rPr>
  </w:style>
  <w:style w:type="paragraph" w:styleId="Ttulo3">
    <w:name w:val="heading 3"/>
    <w:basedOn w:val="Normal"/>
    <w:next w:val="Normal"/>
    <w:qFormat w:val="1"/>
    <w:rsid w:val="007D5287"/>
    <w:pPr>
      <w:keepNext w:val="1"/>
      <w:jc w:val="both"/>
      <w:outlineLvl w:val="2"/>
    </w:pPr>
    <w:rPr>
      <w:rFonts w:ascii="Tahoma" w:cs="Tahoma" w:hAnsi="Tahoma"/>
      <w:b w:val="1"/>
      <w:bCs w:val="1"/>
      <w:sz w:val="18"/>
      <w:szCs w:val="16"/>
      <w:lang w:val="es-AR"/>
    </w:rPr>
  </w:style>
  <w:style w:type="paragraph" w:styleId="Ttulo4">
    <w:name w:val="heading 4"/>
    <w:basedOn w:val="Normal"/>
    <w:next w:val="Normal"/>
    <w:link w:val="Ttulo4Car"/>
    <w:qFormat w:val="1"/>
    <w:rsid w:val="007D5287"/>
    <w:pPr>
      <w:keepNext w:val="1"/>
      <w:outlineLvl w:val="3"/>
    </w:pPr>
    <w:rPr>
      <w:rFonts w:ascii="Tahoma" w:hAnsi="Tahoma"/>
      <w:b w:val="1"/>
      <w:bCs w:val="1"/>
      <w:sz w:val="22"/>
    </w:rPr>
  </w:style>
  <w:style w:type="paragraph" w:styleId="Ttulo5">
    <w:name w:val="heading 5"/>
    <w:basedOn w:val="Normal"/>
    <w:next w:val="Normal"/>
    <w:qFormat w:val="1"/>
    <w:rsid w:val="007D5287"/>
    <w:pPr>
      <w:keepNext w:val="1"/>
      <w:jc w:val="center"/>
      <w:outlineLvl w:val="4"/>
    </w:pPr>
    <w:rPr>
      <w:rFonts w:ascii="Tahoma" w:cs="Tahoma" w:hAnsi="Tahoma"/>
      <w:b w:val="1"/>
      <w:bCs w:val="1"/>
      <w:sz w:val="16"/>
      <w:szCs w:val="16"/>
      <w:lang w:val="es-AR"/>
    </w:rPr>
  </w:style>
  <w:style w:type="paragraph" w:styleId="Ttulo6">
    <w:name w:val="heading 6"/>
    <w:basedOn w:val="Normal"/>
    <w:next w:val="Normal"/>
    <w:qFormat w:val="1"/>
    <w:rsid w:val="007D5287"/>
    <w:pPr>
      <w:keepNext w:val="1"/>
      <w:outlineLvl w:val="5"/>
    </w:pPr>
    <w:rPr>
      <w:rFonts w:ascii="Arial" w:cs="Arial" w:hAnsi="Arial"/>
      <w:b w:val="1"/>
      <w:bCs w:val="1"/>
      <w:sz w:val="16"/>
      <w:szCs w:val="16"/>
      <w:lang w:val="es-AR"/>
    </w:rPr>
  </w:style>
  <w:style w:type="paragraph" w:styleId="Ttulo7">
    <w:name w:val="heading 7"/>
    <w:basedOn w:val="Normal"/>
    <w:next w:val="Normal"/>
    <w:qFormat w:val="1"/>
    <w:rsid w:val="007D5287"/>
    <w:pPr>
      <w:keepNext w:val="1"/>
      <w:jc w:val="center"/>
      <w:outlineLvl w:val="6"/>
    </w:pPr>
    <w:rPr>
      <w:rFonts w:ascii="Arial" w:hAnsi="Arial"/>
      <w:b w:val="1"/>
      <w:bCs w:val="1"/>
      <w:color w:val="ff0000"/>
      <w:sz w:val="16"/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HTMLconformatoprevio">
    <w:name w:val="HTML Preformatted"/>
    <w:basedOn w:val="Normal"/>
    <w:link w:val="HTMLconformatoprevioCar"/>
    <w:semiHidden w:val="1"/>
    <w:rsid w:val="007D5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Textoindependiente2">
    <w:name w:val="Body Text 2"/>
    <w:basedOn w:val="Normal"/>
    <w:link w:val="Textoindependiente2Car"/>
    <w:semiHidden w:val="1"/>
    <w:rsid w:val="007D5287"/>
    <w:rPr>
      <w:rFonts w:ascii="Tahoma" w:hAnsi="Tahoma"/>
      <w:sz w:val="22"/>
    </w:rPr>
  </w:style>
  <w:style w:type="paragraph" w:styleId="Encabezado">
    <w:name w:val="header"/>
    <w:basedOn w:val="Normal"/>
    <w:link w:val="EncabezadoCar"/>
    <w:uiPriority w:val="99"/>
    <w:rsid w:val="007D5287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link w:val="Textoindependiente3Car"/>
    <w:semiHidden w:val="1"/>
    <w:rsid w:val="007D5287"/>
    <w:pPr>
      <w:jc w:val="both"/>
    </w:pPr>
    <w:rPr>
      <w:rFonts w:ascii="Tahoma" w:hAnsi="Tahoma"/>
      <w:sz w:val="22"/>
      <w:szCs w:val="16"/>
    </w:rPr>
  </w:style>
  <w:style w:type="paragraph" w:styleId="Sangradetextonormal">
    <w:name w:val="Body Text Indent"/>
    <w:basedOn w:val="Normal"/>
    <w:link w:val="SangradetextonormalCar"/>
    <w:semiHidden w:val="1"/>
    <w:rsid w:val="007D5287"/>
    <w:pPr>
      <w:ind w:firstLine="1418"/>
      <w:jc w:val="both"/>
    </w:pPr>
    <w:rPr>
      <w:rFonts w:ascii="Courier New" w:hAnsi="Courier New"/>
    </w:rPr>
  </w:style>
  <w:style w:type="paragraph" w:styleId="Piedepgina">
    <w:name w:val="footer"/>
    <w:basedOn w:val="Normal"/>
    <w:link w:val="PiedepginaCar"/>
    <w:rsid w:val="007D5287"/>
    <w:pPr>
      <w:tabs>
        <w:tab w:val="center" w:pos="4419"/>
        <w:tab w:val="right" w:pos="8838"/>
      </w:tabs>
    </w:pPr>
  </w:style>
  <w:style w:type="paragraph" w:styleId="font5" w:customStyle="1">
    <w:name w:val="font5"/>
    <w:basedOn w:val="Normal"/>
    <w:rsid w:val="007D5287"/>
    <w:pPr>
      <w:spacing w:after="100" w:afterAutospacing="1" w:before="100" w:beforeAutospacing="1"/>
    </w:pPr>
    <w:rPr>
      <w:rFonts w:ascii="Tahoma" w:cs="Tahoma" w:eastAsia="Arial Unicode MS" w:hAnsi="Tahoma"/>
      <w:b w:val="1"/>
      <w:bCs w:val="1"/>
      <w:color w:val="ff0000"/>
      <w:sz w:val="16"/>
      <w:szCs w:val="16"/>
    </w:rPr>
  </w:style>
  <w:style w:type="paragraph" w:styleId="font6" w:customStyle="1">
    <w:name w:val="font6"/>
    <w:basedOn w:val="Normal"/>
    <w:rsid w:val="007D5287"/>
    <w:pPr>
      <w:spacing w:after="100" w:afterAutospacing="1" w:before="100" w:beforeAutospacing="1"/>
    </w:pPr>
    <w:rPr>
      <w:rFonts w:ascii="Tahoma" w:cs="Tahoma" w:eastAsia="Arial Unicode MS" w:hAnsi="Tahoma"/>
      <w:b w:val="1"/>
      <w:bCs w:val="1"/>
      <w:color w:val="000000"/>
      <w:sz w:val="16"/>
      <w:szCs w:val="16"/>
    </w:rPr>
  </w:style>
  <w:style w:type="paragraph" w:styleId="font7" w:customStyle="1">
    <w:name w:val="font7"/>
    <w:basedOn w:val="Normal"/>
    <w:rsid w:val="007D5287"/>
    <w:pPr>
      <w:spacing w:after="100" w:afterAutospacing="1" w:before="100" w:beforeAutospacing="1"/>
    </w:pPr>
    <w:rPr>
      <w:rFonts w:ascii="Tahoma" w:cs="Tahoma" w:eastAsia="Arial Unicode MS" w:hAnsi="Tahoma"/>
      <w:b w:val="1"/>
      <w:bCs w:val="1"/>
      <w:color w:val="000000"/>
      <w:sz w:val="16"/>
      <w:szCs w:val="16"/>
    </w:rPr>
  </w:style>
  <w:style w:type="paragraph" w:styleId="font8" w:customStyle="1">
    <w:name w:val="font8"/>
    <w:basedOn w:val="Normal"/>
    <w:rsid w:val="007D5287"/>
    <w:pPr>
      <w:spacing w:after="100" w:afterAutospacing="1" w:before="100" w:beforeAutospacing="1"/>
    </w:pPr>
    <w:rPr>
      <w:rFonts w:ascii="Tahoma" w:cs="Tahoma" w:eastAsia="Arial Unicode MS" w:hAnsi="Tahoma"/>
      <w:color w:val="000000"/>
      <w:sz w:val="16"/>
      <w:szCs w:val="16"/>
    </w:rPr>
  </w:style>
  <w:style w:type="paragraph" w:styleId="font9" w:customStyle="1">
    <w:name w:val="font9"/>
    <w:basedOn w:val="Normal"/>
    <w:rsid w:val="007D5287"/>
    <w:pPr>
      <w:spacing w:after="100" w:afterAutospacing="1" w:before="100" w:beforeAutospacing="1"/>
    </w:pPr>
    <w:rPr>
      <w:rFonts w:ascii="Tahoma" w:cs="Tahoma" w:eastAsia="Arial Unicode MS" w:hAnsi="Tahoma"/>
      <w:color w:val="000000"/>
      <w:sz w:val="16"/>
      <w:szCs w:val="16"/>
      <w:u w:val="single"/>
    </w:rPr>
  </w:style>
  <w:style w:type="paragraph" w:styleId="font10" w:customStyle="1">
    <w:name w:val="font10"/>
    <w:basedOn w:val="Normal"/>
    <w:rsid w:val="007D5287"/>
    <w:pPr>
      <w:spacing w:after="100" w:afterAutospacing="1" w:before="100" w:beforeAutospacing="1"/>
    </w:pPr>
    <w:rPr>
      <w:rFonts w:ascii="Tahoma" w:cs="Tahoma" w:eastAsia="Arial Unicode MS" w:hAnsi="Tahoma"/>
      <w:color w:val="000000"/>
      <w:sz w:val="16"/>
      <w:szCs w:val="16"/>
    </w:rPr>
  </w:style>
  <w:style w:type="paragraph" w:styleId="xl24" w:customStyle="1">
    <w:name w:val="xl24"/>
    <w:basedOn w:val="Normal"/>
    <w:rsid w:val="007D5287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ascii="Tahoma" w:cs="Tahoma" w:eastAsia="Arial Unicode MS" w:hAnsi="Tahoma"/>
      <w:b w:val="1"/>
      <w:bCs w:val="1"/>
      <w:sz w:val="16"/>
      <w:szCs w:val="16"/>
    </w:rPr>
  </w:style>
  <w:style w:type="paragraph" w:styleId="xl25" w:customStyle="1">
    <w:name w:val="xl25"/>
    <w:basedOn w:val="Normal"/>
    <w:rsid w:val="007D5287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ascii="Tahoma" w:cs="Tahoma" w:eastAsia="Arial Unicode MS" w:hAnsi="Tahoma"/>
      <w:b w:val="1"/>
      <w:bCs w:val="1"/>
      <w:sz w:val="16"/>
      <w:szCs w:val="16"/>
    </w:rPr>
  </w:style>
  <w:style w:type="paragraph" w:styleId="xl26" w:customStyle="1">
    <w:name w:val="xl26"/>
    <w:basedOn w:val="Normal"/>
    <w:rsid w:val="007D5287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rFonts w:ascii="Tahoma" w:cs="Tahoma" w:eastAsia="Arial Unicode MS" w:hAnsi="Tahoma"/>
      <w:b w:val="1"/>
      <w:bCs w:val="1"/>
      <w:sz w:val="16"/>
      <w:szCs w:val="16"/>
    </w:rPr>
  </w:style>
  <w:style w:type="paragraph" w:styleId="xl27" w:customStyle="1">
    <w:name w:val="xl27"/>
    <w:basedOn w:val="Normal"/>
    <w:rsid w:val="007D5287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rFonts w:ascii="Tahoma" w:cs="Tahoma" w:eastAsia="Arial Unicode MS" w:hAnsi="Tahoma"/>
      <w:sz w:val="16"/>
      <w:szCs w:val="16"/>
    </w:rPr>
  </w:style>
  <w:style w:type="paragraph" w:styleId="xl28" w:customStyle="1">
    <w:name w:val="xl28"/>
    <w:basedOn w:val="Normal"/>
    <w:rsid w:val="007D5287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top"/>
    </w:pPr>
    <w:rPr>
      <w:rFonts w:ascii="Tahoma" w:cs="Tahoma" w:eastAsia="Arial Unicode MS" w:hAnsi="Tahoma"/>
      <w:b w:val="1"/>
      <w:bCs w:val="1"/>
      <w:sz w:val="16"/>
      <w:szCs w:val="16"/>
    </w:rPr>
  </w:style>
  <w:style w:type="paragraph" w:styleId="xl29" w:customStyle="1">
    <w:name w:val="xl29"/>
    <w:basedOn w:val="Normal"/>
    <w:rsid w:val="007D5287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rFonts w:ascii="Tahoma" w:cs="Tahoma" w:eastAsia="Arial Unicode MS" w:hAnsi="Tahoma"/>
      <w:sz w:val="16"/>
      <w:szCs w:val="16"/>
    </w:rPr>
  </w:style>
  <w:style w:type="paragraph" w:styleId="xl30" w:customStyle="1">
    <w:name w:val="xl30"/>
    <w:basedOn w:val="Normal"/>
    <w:rsid w:val="007D5287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top"/>
    </w:pPr>
    <w:rPr>
      <w:rFonts w:ascii="Tahoma" w:cs="Tahoma" w:eastAsia="Arial Unicode MS" w:hAnsi="Tahoma"/>
      <w:sz w:val="16"/>
      <w:szCs w:val="16"/>
    </w:rPr>
  </w:style>
  <w:style w:type="paragraph" w:styleId="xl31" w:customStyle="1">
    <w:name w:val="xl31"/>
    <w:basedOn w:val="Normal"/>
    <w:rsid w:val="007D5287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rFonts w:ascii="Tahoma" w:cs="Tahoma" w:eastAsia="Arial Unicode MS" w:hAnsi="Tahoma"/>
      <w:sz w:val="16"/>
      <w:szCs w:val="16"/>
    </w:rPr>
  </w:style>
  <w:style w:type="paragraph" w:styleId="xl32" w:customStyle="1">
    <w:name w:val="xl32"/>
    <w:basedOn w:val="Normal"/>
    <w:rsid w:val="007D5287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top"/>
    </w:pPr>
    <w:rPr>
      <w:rFonts w:ascii="Tahoma" w:cs="Tahoma" w:eastAsia="Arial Unicode MS" w:hAnsi="Tahoma"/>
      <w:b w:val="1"/>
      <w:bCs w:val="1"/>
      <w:sz w:val="16"/>
      <w:szCs w:val="16"/>
    </w:rPr>
  </w:style>
  <w:style w:type="paragraph" w:styleId="xl33" w:customStyle="1">
    <w:name w:val="xl33"/>
    <w:basedOn w:val="Normal"/>
    <w:rsid w:val="007D5287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rFonts w:ascii="Tahoma" w:cs="Tahoma" w:eastAsia="Arial Unicode MS" w:hAnsi="Tahoma"/>
      <w:sz w:val="16"/>
      <w:szCs w:val="16"/>
    </w:rPr>
  </w:style>
  <w:style w:type="paragraph" w:styleId="xl34" w:customStyle="1">
    <w:name w:val="xl34"/>
    <w:basedOn w:val="Normal"/>
    <w:rsid w:val="007D5287"/>
    <w:pPr>
      <w:pBdr>
        <w:top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rFonts w:ascii="Tahoma" w:cs="Tahoma" w:eastAsia="Arial Unicode MS" w:hAnsi="Tahoma"/>
      <w:sz w:val="16"/>
      <w:szCs w:val="16"/>
    </w:rPr>
  </w:style>
  <w:style w:type="paragraph" w:styleId="xl35" w:customStyle="1">
    <w:name w:val="xl35"/>
    <w:basedOn w:val="Normal"/>
    <w:rsid w:val="007D5287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ahoma" w:cs="Tahoma" w:eastAsia="Arial Unicode MS" w:hAnsi="Tahoma"/>
      <w:sz w:val="16"/>
      <w:szCs w:val="16"/>
    </w:rPr>
  </w:style>
  <w:style w:type="paragraph" w:styleId="xl36" w:customStyle="1">
    <w:name w:val="xl36"/>
    <w:basedOn w:val="Normal"/>
    <w:rsid w:val="007D5287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top"/>
    </w:pPr>
    <w:rPr>
      <w:rFonts w:ascii="Tahoma" w:cs="Tahoma" w:eastAsia="Arial Unicode MS" w:hAnsi="Tahoma"/>
      <w:b w:val="1"/>
      <w:bCs w:val="1"/>
      <w:sz w:val="16"/>
      <w:szCs w:val="16"/>
    </w:rPr>
  </w:style>
  <w:style w:type="paragraph" w:styleId="xl37" w:customStyle="1">
    <w:name w:val="xl37"/>
    <w:basedOn w:val="Normal"/>
    <w:rsid w:val="007D5287"/>
    <w:pPr>
      <w:pBdr>
        <w:top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rFonts w:ascii="Tahoma" w:cs="Tahoma" w:eastAsia="Arial Unicode MS" w:hAnsi="Tahoma"/>
      <w:sz w:val="16"/>
      <w:szCs w:val="16"/>
    </w:rPr>
  </w:style>
  <w:style w:type="paragraph" w:styleId="xl38" w:customStyle="1">
    <w:name w:val="xl38"/>
    <w:basedOn w:val="Normal"/>
    <w:rsid w:val="007D5287"/>
    <w:pPr>
      <w:pBdr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rFonts w:ascii="Tahoma" w:cs="Tahoma" w:eastAsia="Arial Unicode MS" w:hAnsi="Tahoma"/>
      <w:sz w:val="16"/>
      <w:szCs w:val="16"/>
    </w:rPr>
  </w:style>
  <w:style w:type="paragraph" w:styleId="xl39" w:customStyle="1">
    <w:name w:val="xl39"/>
    <w:basedOn w:val="Normal"/>
    <w:rsid w:val="007D5287"/>
    <w:pPr>
      <w:pBdr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top"/>
    </w:pPr>
    <w:rPr>
      <w:rFonts w:ascii="Tahoma" w:cs="Tahoma" w:eastAsia="Arial Unicode MS" w:hAnsi="Tahoma"/>
      <w:b w:val="1"/>
      <w:bCs w:val="1"/>
      <w:sz w:val="16"/>
      <w:szCs w:val="16"/>
    </w:rPr>
  </w:style>
  <w:style w:type="paragraph" w:styleId="xl40" w:customStyle="1">
    <w:name w:val="xl40"/>
    <w:basedOn w:val="Normal"/>
    <w:rsid w:val="007D5287"/>
    <w:pPr>
      <w:pBdr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rFonts w:ascii="Tahoma" w:cs="Tahoma" w:eastAsia="Arial Unicode MS" w:hAnsi="Tahoma"/>
      <w:sz w:val="16"/>
      <w:szCs w:val="16"/>
    </w:rPr>
  </w:style>
  <w:style w:type="paragraph" w:styleId="xl41" w:customStyle="1">
    <w:name w:val="xl41"/>
    <w:basedOn w:val="Normal"/>
    <w:rsid w:val="007D5287"/>
    <w:pPr>
      <w:pBdr>
        <w:top w:color="auto" w:space="0" w:sz="4" w:val="single"/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top"/>
    </w:pPr>
    <w:rPr>
      <w:rFonts w:ascii="Tahoma" w:cs="Tahoma" w:eastAsia="Arial Unicode MS" w:hAnsi="Tahoma"/>
      <w:b w:val="1"/>
      <w:bCs w:val="1"/>
      <w:sz w:val="16"/>
      <w:szCs w:val="16"/>
    </w:rPr>
  </w:style>
  <w:style w:type="paragraph" w:styleId="xl42" w:customStyle="1">
    <w:name w:val="xl42"/>
    <w:basedOn w:val="Normal"/>
    <w:rsid w:val="007D5287"/>
    <w:pPr>
      <w:pBdr>
        <w:top w:color="auto" w:space="0" w:sz="4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rFonts w:ascii="Tahoma" w:cs="Tahoma" w:eastAsia="Arial Unicode MS" w:hAnsi="Tahoma"/>
      <w:sz w:val="16"/>
      <w:szCs w:val="16"/>
    </w:rPr>
  </w:style>
  <w:style w:type="paragraph" w:styleId="Textoindependiente">
    <w:name w:val="Body Text"/>
    <w:basedOn w:val="Normal"/>
    <w:semiHidden w:val="1"/>
    <w:rsid w:val="007D5287"/>
    <w:pPr>
      <w:jc w:val="both"/>
    </w:pPr>
    <w:rPr>
      <w:rFonts w:ascii="Arial" w:cs="Arial" w:hAnsi="Arial"/>
      <w:sz w:val="14"/>
    </w:rPr>
  </w:style>
  <w:style w:type="paragraph" w:styleId="Sangra2detindependiente">
    <w:name w:val="Body Text Indent 2"/>
    <w:basedOn w:val="Normal"/>
    <w:link w:val="Sangra2detindependienteCar"/>
    <w:uiPriority w:val="99"/>
    <w:semiHidden w:val="1"/>
    <w:unhideWhenUsed w:val="1"/>
    <w:rsid w:val="00111B40"/>
    <w:pPr>
      <w:spacing w:after="120" w:line="480" w:lineRule="auto"/>
      <w:ind w:left="283"/>
    </w:pPr>
  </w:style>
  <w:style w:type="character" w:styleId="Sangra2detindependienteCar" w:customStyle="1">
    <w:name w:val="Sangría 2 de t. independiente Car"/>
    <w:link w:val="Sangra2detindependiente"/>
    <w:uiPriority w:val="99"/>
    <w:semiHidden w:val="1"/>
    <w:rsid w:val="00111B40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816BF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6816BF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qFormat w:val="1"/>
    <w:rsid w:val="00BD0C1B"/>
    <w:pPr>
      <w:ind w:left="720"/>
      <w:contextualSpacing w:val="1"/>
    </w:pPr>
    <w:rPr>
      <w:sz w:val="20"/>
      <w:szCs w:val="20"/>
    </w:rPr>
  </w:style>
  <w:style w:type="character" w:styleId="EncabezadoCar" w:customStyle="1">
    <w:name w:val="Encabezado Car"/>
    <w:link w:val="Encabezado"/>
    <w:uiPriority w:val="99"/>
    <w:rsid w:val="00F20BF6"/>
    <w:rPr>
      <w:sz w:val="24"/>
      <w:szCs w:val="24"/>
      <w:lang w:eastAsia="es-ES"/>
    </w:rPr>
  </w:style>
  <w:style w:type="character" w:styleId="nfasis">
    <w:name w:val="Emphasis"/>
    <w:uiPriority w:val="20"/>
    <w:qFormat w:val="1"/>
    <w:rsid w:val="00EA40D5"/>
    <w:rPr>
      <w:i w:val="1"/>
      <w:iCs w:val="1"/>
    </w:rPr>
  </w:style>
  <w:style w:type="character" w:styleId="Ttulo2Car" w:customStyle="1">
    <w:name w:val="Título 2 Car"/>
    <w:link w:val="Ttulo2"/>
    <w:rsid w:val="007E4742"/>
    <w:rPr>
      <w:rFonts w:ascii="Tahoma" w:hAnsi="Tahoma"/>
      <w:b w:val="1"/>
      <w:snapToGrid w:val="0"/>
      <w:sz w:val="22"/>
      <w:szCs w:val="24"/>
      <w:lang w:eastAsia="es-ES" w:val="es-ES"/>
    </w:rPr>
  </w:style>
  <w:style w:type="paragraph" w:styleId="Textodebloque">
    <w:name w:val="Block Text"/>
    <w:basedOn w:val="Normal"/>
    <w:rsid w:val="007E4742"/>
    <w:pPr>
      <w:shd w:color="auto" w:fill="ffffff" w:val="clear"/>
      <w:spacing w:line="286" w:lineRule="exact"/>
      <w:ind w:left="473" w:right="5" w:firstLine="1109"/>
      <w:jc w:val="both"/>
    </w:pPr>
    <w:rPr>
      <w:rFonts w:ascii="Tahoma" w:hAnsi="Tahoma"/>
    </w:rPr>
  </w:style>
  <w:style w:type="character" w:styleId="PiedepginaCar" w:customStyle="1">
    <w:name w:val="Pie de página Car"/>
    <w:link w:val="Piedepgina"/>
    <w:uiPriority w:val="99"/>
    <w:rsid w:val="00E2552A"/>
    <w:rPr>
      <w:sz w:val="24"/>
      <w:szCs w:val="24"/>
      <w:lang w:eastAsia="es-ES"/>
    </w:rPr>
  </w:style>
  <w:style w:type="character" w:styleId="Ttulo4Car" w:customStyle="1">
    <w:name w:val="Título 4 Car"/>
    <w:link w:val="Ttulo4"/>
    <w:rsid w:val="00910CC8"/>
    <w:rPr>
      <w:rFonts w:ascii="Tahoma" w:hAnsi="Tahoma"/>
      <w:b w:val="1"/>
      <w:bCs w:val="1"/>
      <w:sz w:val="22"/>
      <w:szCs w:val="24"/>
      <w:lang w:eastAsia="es-ES"/>
    </w:rPr>
  </w:style>
  <w:style w:type="character" w:styleId="HTMLconformatoprevioCar" w:customStyle="1">
    <w:name w:val="HTML con formato previo Car"/>
    <w:link w:val="HTMLconformatoprevio"/>
    <w:semiHidden w:val="1"/>
    <w:rsid w:val="00910CC8"/>
    <w:rPr>
      <w:rFonts w:ascii="Arial Unicode MS" w:cs="Arial Unicode MS" w:eastAsia="Arial Unicode MS" w:hAnsi="Arial Unicode MS"/>
      <w:lang w:eastAsia="es-ES"/>
    </w:rPr>
  </w:style>
  <w:style w:type="character" w:styleId="Textoindependiente2Car" w:customStyle="1">
    <w:name w:val="Texto independiente 2 Car"/>
    <w:link w:val="Textoindependiente2"/>
    <w:semiHidden w:val="1"/>
    <w:rsid w:val="00910CC8"/>
    <w:rPr>
      <w:rFonts w:ascii="Tahoma" w:hAnsi="Tahoma"/>
      <w:sz w:val="22"/>
      <w:szCs w:val="24"/>
      <w:lang w:eastAsia="es-ES"/>
    </w:rPr>
  </w:style>
  <w:style w:type="character" w:styleId="Textoindependiente3Car" w:customStyle="1">
    <w:name w:val="Texto independiente 3 Car"/>
    <w:link w:val="Textoindependiente3"/>
    <w:semiHidden w:val="1"/>
    <w:rsid w:val="00910CC8"/>
    <w:rPr>
      <w:rFonts w:ascii="Tahoma" w:cs="Tahoma" w:hAnsi="Tahoma"/>
      <w:sz w:val="22"/>
      <w:szCs w:val="16"/>
      <w:lang w:eastAsia="es-ES"/>
    </w:rPr>
  </w:style>
  <w:style w:type="character" w:styleId="SangradetextonormalCar" w:customStyle="1">
    <w:name w:val="Sangría de texto normal Car"/>
    <w:link w:val="Sangradetextonormal"/>
    <w:semiHidden w:val="1"/>
    <w:rsid w:val="00910CC8"/>
    <w:rPr>
      <w:rFonts w:ascii="Courier New" w:hAnsi="Courier New"/>
      <w:sz w:val="24"/>
      <w:szCs w:val="24"/>
      <w:lang w:eastAsia="es-ES" w:val="es-ES"/>
    </w:rPr>
  </w:style>
  <w:style w:type="character" w:styleId="Ttulo1Car" w:customStyle="1">
    <w:name w:val="Título 1 Car"/>
    <w:link w:val="Ttulo1"/>
    <w:rsid w:val="00F17D6E"/>
    <w:rPr>
      <w:b w:val="1"/>
      <w:bCs w:val="1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814C59"/>
    <w:rPr>
      <w:rFonts w:ascii="Arial" w:hAnsi="Arial"/>
      <w:sz w:val="20"/>
      <w:szCs w:val="20"/>
    </w:rPr>
  </w:style>
  <w:style w:type="character" w:styleId="TextonotapieCar" w:customStyle="1">
    <w:name w:val="Texto nota pie Car"/>
    <w:link w:val="Textonotapie"/>
    <w:rsid w:val="00814C59"/>
    <w:rPr>
      <w:rFonts w:ascii="Arial" w:hAnsi="Arial"/>
      <w:lang w:eastAsia="es-ES" w:val="es-ES"/>
    </w:rPr>
  </w:style>
  <w:style w:type="character" w:styleId="Refdenotaalpie">
    <w:name w:val="footnote reference"/>
    <w:rsid w:val="00814C59"/>
    <w:rPr>
      <w:vertAlign w:val="superscript"/>
    </w:rPr>
  </w:style>
  <w:style w:type="paragraph" w:styleId="xmsonormal" w:customStyle="1">
    <w:name w:val="x_msonormal"/>
    <w:basedOn w:val="Normal"/>
    <w:rsid w:val="00BD6AC0"/>
    <w:pPr>
      <w:spacing w:after="100" w:afterAutospacing="1" w:before="100" w:beforeAutospacing="1"/>
    </w:pPr>
    <w:rPr>
      <w:lang w:eastAsia="en-US" w:val="en-U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F374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F374B3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F374B3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F374B3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F374B3"/>
    <w:rPr>
      <w:b w:val="1"/>
      <w:bCs w:val="1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y+KtUp4+8zEWtgg6dRofIvV0FA==">AMUW2mWG20VZVflybEpu+yG01XgZF69PQy7AvC3lq/K+nFANdxjH/poZLqynJeKr4P85R1jVd8gfAHVFEd2odvQ5h7rkM9WYoC+vl+zLNxvPvJuE0m6yxHQ=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2019-03-14T19:48:00Z</dcterms:created>
  <dc:creator>cgill</dc:creator>
</cp:coreProperties>
</file>