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120" w:rsidRDefault="00205B06">
      <w:r>
        <w:rPr>
          <w:noProof/>
          <w:lang w:val="es-ES" w:eastAsia="es-ES"/>
        </w:rPr>
        <w:drawing>
          <wp:inline distT="0" distB="0" distL="0" distR="0">
            <wp:extent cx="4874260" cy="1009650"/>
            <wp:effectExtent l="19050" t="0" r="2540" b="0"/>
            <wp:docPr id="4" name="Imagen 4" descr="HOME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ME -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658" w:rsidRDefault="00C21EEA" w:rsidP="00C21EEA">
      <w:pPr>
        <w:tabs>
          <w:tab w:val="left" w:pos="6405"/>
        </w:tabs>
        <w:rPr>
          <w:rStyle w:val="Textoennegrita"/>
          <w:rFonts w:cs="Courier New"/>
          <w:b w:val="0"/>
          <w:i/>
          <w:iCs/>
        </w:rPr>
      </w:pPr>
      <w:r>
        <w:rPr>
          <w:rStyle w:val="Textoennegrita"/>
          <w:rFonts w:cs="Courier New"/>
          <w:b w:val="0"/>
          <w:i/>
          <w:iCs/>
        </w:rPr>
        <w:t xml:space="preserve">                                                                           </w:t>
      </w:r>
    </w:p>
    <w:p w:rsidR="00373099" w:rsidRDefault="00BB4641" w:rsidP="00373099">
      <w:pPr>
        <w:tabs>
          <w:tab w:val="left" w:pos="6405"/>
        </w:tabs>
        <w:rPr>
          <w:rStyle w:val="Textoennegrita"/>
          <w:rFonts w:cs="Courier New"/>
          <w:b w:val="0"/>
          <w:i/>
          <w:iCs/>
          <w:sz w:val="28"/>
          <w:szCs w:val="28"/>
        </w:rPr>
      </w:pPr>
      <w:r w:rsidRPr="00373099">
        <w:rPr>
          <w:rStyle w:val="Textoennegrita"/>
          <w:rFonts w:cs="Courier New"/>
          <w:b w:val="0"/>
          <w:i/>
          <w:iCs/>
          <w:sz w:val="28"/>
          <w:szCs w:val="28"/>
        </w:rPr>
        <w:t>Comisión</w:t>
      </w:r>
      <w:r>
        <w:rPr>
          <w:rStyle w:val="Textoennegrita"/>
          <w:rFonts w:cs="Courier New"/>
          <w:b w:val="0"/>
          <w:i/>
          <w:iCs/>
          <w:sz w:val="28"/>
          <w:szCs w:val="28"/>
        </w:rPr>
        <w:t xml:space="preserve"> Evaluadora</w:t>
      </w:r>
      <w:r w:rsidR="00373099" w:rsidRPr="00373099">
        <w:rPr>
          <w:rStyle w:val="Textoennegrita"/>
          <w:rFonts w:cs="Courier New"/>
          <w:b w:val="0"/>
          <w:i/>
          <w:iCs/>
          <w:sz w:val="28"/>
          <w:szCs w:val="28"/>
        </w:rPr>
        <w:t xml:space="preserve"> de Desempeño </w:t>
      </w:r>
      <w:r w:rsidR="00370B0D">
        <w:rPr>
          <w:rStyle w:val="Textoennegrita"/>
          <w:rFonts w:cs="Courier New"/>
          <w:b w:val="0"/>
          <w:i/>
          <w:iCs/>
          <w:sz w:val="28"/>
          <w:szCs w:val="28"/>
        </w:rPr>
        <w:t>Docente</w:t>
      </w:r>
      <w:r w:rsidR="00C73B48">
        <w:rPr>
          <w:rStyle w:val="Textoennegrita"/>
          <w:rFonts w:cs="Courier New"/>
          <w:b w:val="0"/>
          <w:i/>
          <w:iCs/>
          <w:sz w:val="28"/>
          <w:szCs w:val="28"/>
        </w:rPr>
        <w:t>:</w:t>
      </w:r>
      <w:r w:rsidR="00851FF6">
        <w:rPr>
          <w:rStyle w:val="Textoennegrita"/>
          <w:rFonts w:cs="Courier New"/>
          <w:b w:val="0"/>
          <w:i/>
          <w:iCs/>
          <w:sz w:val="28"/>
          <w:szCs w:val="28"/>
        </w:rPr>
        <w:t xml:space="preserve"> </w:t>
      </w:r>
    </w:p>
    <w:tbl>
      <w:tblPr>
        <w:tblStyle w:val="Tablaconcuadrcula"/>
        <w:tblW w:w="8682" w:type="dxa"/>
        <w:tblLook w:val="04A0"/>
      </w:tblPr>
      <w:tblGrid>
        <w:gridCol w:w="2269"/>
        <w:gridCol w:w="3402"/>
        <w:gridCol w:w="3011"/>
      </w:tblGrid>
      <w:tr w:rsidR="00EE16AC" w:rsidTr="007B5A9C">
        <w:tc>
          <w:tcPr>
            <w:tcW w:w="2269" w:type="dxa"/>
          </w:tcPr>
          <w:p w:rsidR="00EE16AC" w:rsidRPr="00851FF6" w:rsidRDefault="00EE16AC" w:rsidP="009F076E">
            <w:pPr>
              <w:tabs>
                <w:tab w:val="left" w:pos="6405"/>
              </w:tabs>
              <w:jc w:val="center"/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 w:rsidRPr="00851FF6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ÁREA</w:t>
            </w:r>
          </w:p>
        </w:tc>
        <w:tc>
          <w:tcPr>
            <w:tcW w:w="3402" w:type="dxa"/>
          </w:tcPr>
          <w:p w:rsidR="00EE16AC" w:rsidRPr="00851FF6" w:rsidRDefault="00EE16AC" w:rsidP="009F076E">
            <w:pPr>
              <w:tabs>
                <w:tab w:val="left" w:pos="6405"/>
              </w:tabs>
              <w:jc w:val="center"/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 w:rsidRPr="00851FF6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COMISIÓN TITULAR</w:t>
            </w:r>
          </w:p>
        </w:tc>
        <w:tc>
          <w:tcPr>
            <w:tcW w:w="3011" w:type="dxa"/>
          </w:tcPr>
          <w:p w:rsidR="00EE16AC" w:rsidRPr="00851FF6" w:rsidRDefault="00EE16AC" w:rsidP="009F076E">
            <w:pPr>
              <w:tabs>
                <w:tab w:val="left" w:pos="6405"/>
              </w:tabs>
              <w:jc w:val="center"/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 w:rsidRPr="00851FF6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COMISIÓN SUMPLENTE</w:t>
            </w:r>
          </w:p>
        </w:tc>
      </w:tr>
      <w:tr w:rsidR="00EE16AC" w:rsidTr="007B5A9C">
        <w:tc>
          <w:tcPr>
            <w:tcW w:w="2269" w:type="dxa"/>
          </w:tcPr>
          <w:p w:rsidR="00EE16AC" w:rsidRPr="00851FF6" w:rsidRDefault="00BB4641" w:rsidP="009F076E">
            <w:pPr>
              <w:tabs>
                <w:tab w:val="left" w:pos="6405"/>
              </w:tabs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CONTABLE</w:t>
            </w:r>
          </w:p>
          <w:p w:rsidR="00EE16AC" w:rsidRPr="00851FF6" w:rsidRDefault="00EE16AC" w:rsidP="009F076E">
            <w:pPr>
              <w:tabs>
                <w:tab w:val="left" w:pos="6405"/>
              </w:tabs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proofErr w:type="spellStart"/>
            <w:r w:rsidRPr="00851FF6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Exp</w:t>
            </w:r>
            <w:proofErr w:type="spellEnd"/>
            <w:r w:rsidRPr="00851FF6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 xml:space="preserve"> </w:t>
            </w:r>
            <w:r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233/2025</w:t>
            </w:r>
          </w:p>
          <w:p w:rsidR="00C73B48" w:rsidRPr="00851FF6" w:rsidRDefault="00EE16AC" w:rsidP="0057716E">
            <w:pPr>
              <w:tabs>
                <w:tab w:val="left" w:pos="6405"/>
              </w:tabs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 w:rsidRPr="00851FF6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 xml:space="preserve">A </w:t>
            </w:r>
            <w:r w:rsidR="00BB4641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8</w:t>
            </w:r>
            <w:r w:rsidRPr="00851FF6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/2</w:t>
            </w:r>
            <w:r w:rsidR="00BB4641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6</w:t>
            </w:r>
          </w:p>
        </w:tc>
        <w:tc>
          <w:tcPr>
            <w:tcW w:w="3402" w:type="dxa"/>
          </w:tcPr>
          <w:p w:rsidR="00EE16AC" w:rsidRDefault="00BB4641" w:rsidP="005B4CF9">
            <w:pPr>
              <w:tabs>
                <w:tab w:val="left" w:pos="6405"/>
              </w:tabs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GUSTAVO SADER</w:t>
            </w:r>
            <w:r w:rsidR="00C73B48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-UNVM</w:t>
            </w:r>
          </w:p>
          <w:p w:rsidR="00C73B48" w:rsidRDefault="00BB4641" w:rsidP="005B4CF9">
            <w:pPr>
              <w:tabs>
                <w:tab w:val="left" w:pos="6405"/>
              </w:tabs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GABRIELA GARCÍA</w:t>
            </w:r>
            <w:r w:rsidR="0057716E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-</w:t>
            </w:r>
            <w:r w:rsidR="00C73B48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UNVM</w:t>
            </w:r>
          </w:p>
          <w:p w:rsidR="00C73B48" w:rsidRPr="00851FF6" w:rsidRDefault="00BB4641" w:rsidP="007B5A9C">
            <w:pPr>
              <w:tabs>
                <w:tab w:val="left" w:pos="6405"/>
              </w:tabs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ANDREA BERNARDI</w:t>
            </w:r>
            <w:r w:rsidR="00C73B48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-U</w:t>
            </w:r>
            <w:r w:rsidR="00435A4F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N</w:t>
            </w:r>
            <w:r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R</w:t>
            </w:r>
            <w:r w:rsidR="007B5A9C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C</w:t>
            </w:r>
          </w:p>
        </w:tc>
        <w:tc>
          <w:tcPr>
            <w:tcW w:w="3011" w:type="dxa"/>
          </w:tcPr>
          <w:p w:rsidR="00EE16AC" w:rsidRDefault="00BB4641" w:rsidP="005B4CF9">
            <w:pPr>
              <w:tabs>
                <w:tab w:val="left" w:pos="6405"/>
              </w:tabs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GLORIA LICERA</w:t>
            </w:r>
            <w:r w:rsidR="00C73B48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-UNVM</w:t>
            </w:r>
          </w:p>
          <w:p w:rsidR="00C73B48" w:rsidRDefault="00BB4641" w:rsidP="005B4CF9">
            <w:pPr>
              <w:tabs>
                <w:tab w:val="left" w:pos="6405"/>
              </w:tabs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  <w:r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SILVIA MARCOLINI</w:t>
            </w:r>
            <w:r w:rsidR="00C73B48"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-</w:t>
            </w:r>
            <w:r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  <w:t>UNR</w:t>
            </w:r>
          </w:p>
          <w:p w:rsidR="00C73B48" w:rsidRPr="00851FF6" w:rsidRDefault="00C73B48" w:rsidP="005B4CF9">
            <w:pPr>
              <w:tabs>
                <w:tab w:val="left" w:pos="6405"/>
              </w:tabs>
              <w:rPr>
                <w:rStyle w:val="Textoennegrita"/>
                <w:rFonts w:cs="Courier New"/>
                <w:b w:val="0"/>
                <w:i/>
                <w:iCs/>
                <w:sz w:val="26"/>
                <w:szCs w:val="26"/>
              </w:rPr>
            </w:pPr>
          </w:p>
        </w:tc>
      </w:tr>
    </w:tbl>
    <w:p w:rsidR="00851FF6" w:rsidRDefault="00851FF6" w:rsidP="007B5A9C">
      <w:pPr>
        <w:tabs>
          <w:tab w:val="left" w:pos="6405"/>
        </w:tabs>
        <w:jc w:val="center"/>
        <w:rPr>
          <w:rStyle w:val="Textoennegrita"/>
          <w:rFonts w:cs="Courier New"/>
          <w:b w:val="0"/>
          <w:i/>
          <w:iCs/>
          <w:sz w:val="28"/>
          <w:szCs w:val="28"/>
        </w:rPr>
      </w:pPr>
    </w:p>
    <w:p w:rsidR="00B61B45" w:rsidRDefault="00B61B45" w:rsidP="00B61B45">
      <w:pPr>
        <w:pStyle w:val="Prrafodelista"/>
        <w:tabs>
          <w:tab w:val="left" w:pos="3735"/>
          <w:tab w:val="right" w:pos="9187"/>
        </w:tabs>
        <w:ind w:left="783"/>
        <w:rPr>
          <w:rStyle w:val="Textoennegrita"/>
          <w:rFonts w:cstheme="minorHAnsi"/>
          <w:b w:val="0"/>
          <w:i/>
          <w:iCs/>
          <w:sz w:val="28"/>
          <w:szCs w:val="28"/>
        </w:rPr>
      </w:pPr>
    </w:p>
    <w:p w:rsidR="00F2683B" w:rsidRPr="008150CA" w:rsidRDefault="00F2683B" w:rsidP="0059475E">
      <w:pPr>
        <w:tabs>
          <w:tab w:val="left" w:pos="188"/>
          <w:tab w:val="left" w:pos="3735"/>
          <w:tab w:val="right" w:pos="9187"/>
        </w:tabs>
        <w:rPr>
          <w:rStyle w:val="Textoennegrita"/>
          <w:rFonts w:cs="Courier New"/>
          <w:b w:val="0"/>
          <w:i/>
          <w:iCs/>
          <w:sz w:val="28"/>
          <w:szCs w:val="28"/>
        </w:rPr>
      </w:pPr>
    </w:p>
    <w:sectPr w:rsidR="00F2683B" w:rsidRPr="008150CA" w:rsidSect="003331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80E8D"/>
    <w:multiLevelType w:val="hybridMultilevel"/>
    <w:tmpl w:val="D38297FC"/>
    <w:lvl w:ilvl="0" w:tplc="0C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920C31"/>
    <w:rsid w:val="00006FEF"/>
    <w:rsid w:val="00036E25"/>
    <w:rsid w:val="00092142"/>
    <w:rsid w:val="000F057A"/>
    <w:rsid w:val="00100881"/>
    <w:rsid w:val="00120242"/>
    <w:rsid w:val="0018735C"/>
    <w:rsid w:val="00187430"/>
    <w:rsid w:val="001928DF"/>
    <w:rsid w:val="001D49B4"/>
    <w:rsid w:val="001F5897"/>
    <w:rsid w:val="00205B06"/>
    <w:rsid w:val="0021042F"/>
    <w:rsid w:val="00230002"/>
    <w:rsid w:val="002318DA"/>
    <w:rsid w:val="00235824"/>
    <w:rsid w:val="002547A0"/>
    <w:rsid w:val="002668DA"/>
    <w:rsid w:val="00286021"/>
    <w:rsid w:val="002A4685"/>
    <w:rsid w:val="002D0BBD"/>
    <w:rsid w:val="0031331D"/>
    <w:rsid w:val="00333120"/>
    <w:rsid w:val="00334E3F"/>
    <w:rsid w:val="00357862"/>
    <w:rsid w:val="00370B0D"/>
    <w:rsid w:val="00373099"/>
    <w:rsid w:val="003767A6"/>
    <w:rsid w:val="003F3D23"/>
    <w:rsid w:val="004144E4"/>
    <w:rsid w:val="00435A4F"/>
    <w:rsid w:val="00435CF1"/>
    <w:rsid w:val="00451BD0"/>
    <w:rsid w:val="00453B23"/>
    <w:rsid w:val="0047052F"/>
    <w:rsid w:val="004A4BAA"/>
    <w:rsid w:val="004C3256"/>
    <w:rsid w:val="004E3D55"/>
    <w:rsid w:val="005213DD"/>
    <w:rsid w:val="00543277"/>
    <w:rsid w:val="005516E0"/>
    <w:rsid w:val="0056782D"/>
    <w:rsid w:val="00567AC8"/>
    <w:rsid w:val="0057716E"/>
    <w:rsid w:val="0059475E"/>
    <w:rsid w:val="005A5781"/>
    <w:rsid w:val="005B4CF9"/>
    <w:rsid w:val="005B4F07"/>
    <w:rsid w:val="005B59E7"/>
    <w:rsid w:val="005E14A1"/>
    <w:rsid w:val="00610A9B"/>
    <w:rsid w:val="0061753E"/>
    <w:rsid w:val="00664282"/>
    <w:rsid w:val="00695E28"/>
    <w:rsid w:val="006B437C"/>
    <w:rsid w:val="006D79B5"/>
    <w:rsid w:val="00703CAB"/>
    <w:rsid w:val="00727225"/>
    <w:rsid w:val="007346EE"/>
    <w:rsid w:val="00766654"/>
    <w:rsid w:val="007A022F"/>
    <w:rsid w:val="007A3569"/>
    <w:rsid w:val="007A5DB7"/>
    <w:rsid w:val="007B1C42"/>
    <w:rsid w:val="007B4890"/>
    <w:rsid w:val="007B5A9C"/>
    <w:rsid w:val="007E562A"/>
    <w:rsid w:val="007E795A"/>
    <w:rsid w:val="007E7C9C"/>
    <w:rsid w:val="008150CA"/>
    <w:rsid w:val="00851FF6"/>
    <w:rsid w:val="00860AAA"/>
    <w:rsid w:val="00870B0C"/>
    <w:rsid w:val="008A35E3"/>
    <w:rsid w:val="008C0F5C"/>
    <w:rsid w:val="008E1658"/>
    <w:rsid w:val="009142F7"/>
    <w:rsid w:val="0092022C"/>
    <w:rsid w:val="00920C31"/>
    <w:rsid w:val="00947832"/>
    <w:rsid w:val="00955B54"/>
    <w:rsid w:val="009748AE"/>
    <w:rsid w:val="00980EF1"/>
    <w:rsid w:val="009A5496"/>
    <w:rsid w:val="009B45FD"/>
    <w:rsid w:val="009D37C2"/>
    <w:rsid w:val="009F076E"/>
    <w:rsid w:val="00A1023B"/>
    <w:rsid w:val="00A2426A"/>
    <w:rsid w:val="00A25BDA"/>
    <w:rsid w:val="00B1214C"/>
    <w:rsid w:val="00B441CE"/>
    <w:rsid w:val="00B51F25"/>
    <w:rsid w:val="00B61B45"/>
    <w:rsid w:val="00B944BA"/>
    <w:rsid w:val="00BA01F6"/>
    <w:rsid w:val="00BA3774"/>
    <w:rsid w:val="00BB4641"/>
    <w:rsid w:val="00BD53CE"/>
    <w:rsid w:val="00C21EEA"/>
    <w:rsid w:val="00C336D1"/>
    <w:rsid w:val="00C40767"/>
    <w:rsid w:val="00C56800"/>
    <w:rsid w:val="00C6573B"/>
    <w:rsid w:val="00C7015A"/>
    <w:rsid w:val="00C73B48"/>
    <w:rsid w:val="00CA2E03"/>
    <w:rsid w:val="00CD1896"/>
    <w:rsid w:val="00D43AFE"/>
    <w:rsid w:val="00D81DE9"/>
    <w:rsid w:val="00DC2B14"/>
    <w:rsid w:val="00DC5124"/>
    <w:rsid w:val="00E71A68"/>
    <w:rsid w:val="00EA46B2"/>
    <w:rsid w:val="00EE0135"/>
    <w:rsid w:val="00EE16AC"/>
    <w:rsid w:val="00F13B7B"/>
    <w:rsid w:val="00F17B48"/>
    <w:rsid w:val="00F2683B"/>
    <w:rsid w:val="00F45AFE"/>
    <w:rsid w:val="00FA1ED3"/>
    <w:rsid w:val="00FC6B20"/>
    <w:rsid w:val="00FD5768"/>
    <w:rsid w:val="00FE0DA0"/>
    <w:rsid w:val="00FE2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C31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20C3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20C3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Textoennegrita">
    <w:name w:val="Strong"/>
    <w:uiPriority w:val="22"/>
    <w:qFormat/>
    <w:rsid w:val="00920C31"/>
    <w:rPr>
      <w:b/>
      <w:bCs/>
    </w:rPr>
  </w:style>
  <w:style w:type="paragraph" w:customStyle="1" w:styleId="normal0">
    <w:name w:val="normal"/>
    <w:rsid w:val="00920C31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C31"/>
    <w:rPr>
      <w:rFonts w:ascii="Tahoma" w:hAnsi="Tahoma" w:cs="Tahoma"/>
      <w:sz w:val="16"/>
      <w:szCs w:val="16"/>
      <w:lang w:val="es-AR"/>
    </w:rPr>
  </w:style>
  <w:style w:type="table" w:styleId="Tablaconcuadrcula">
    <w:name w:val="Table Grid"/>
    <w:basedOn w:val="Tablanormal"/>
    <w:uiPriority w:val="59"/>
    <w:rsid w:val="005A5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21E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8BB60F-2442-45D8-AFBE-8F4A9D1B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45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cgill</dc:creator>
  <cp:lastModifiedBy>jferreras</cp:lastModifiedBy>
  <cp:revision>25</cp:revision>
  <cp:lastPrinted>2025-09-01T17:18:00Z</cp:lastPrinted>
  <dcterms:created xsi:type="dcterms:W3CDTF">2025-09-01T17:19:00Z</dcterms:created>
  <dcterms:modified xsi:type="dcterms:W3CDTF">2026-09-21T19:02:00Z</dcterms:modified>
</cp:coreProperties>
</file>